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CA57F" w14:textId="77777777" w:rsidR="00562DD9" w:rsidRPr="003D1F2C" w:rsidRDefault="000745F7" w:rsidP="000745F7">
      <w:pPr>
        <w:jc w:val="right"/>
        <w:rPr>
          <w:color w:val="C45911" w:themeColor="accent2" w:themeShade="BF"/>
          <w:sz w:val="28"/>
          <w:szCs w:val="28"/>
          <w:rtl/>
          <w:lang w:bidi="ar-JO"/>
        </w:rPr>
      </w:pPr>
      <w:r w:rsidRPr="003D1F2C">
        <w:rPr>
          <w:rFonts w:hint="cs"/>
          <w:color w:val="C45911" w:themeColor="accent2" w:themeShade="BF"/>
          <w:sz w:val="28"/>
          <w:szCs w:val="28"/>
          <w:rtl/>
          <w:lang w:bidi="ar-JO"/>
        </w:rPr>
        <w:t xml:space="preserve">فن بإستخدام ورق القصدير </w:t>
      </w:r>
    </w:p>
    <w:p w14:paraId="27DCA580" w14:textId="77777777" w:rsidR="000745F7" w:rsidRPr="003D1F2C" w:rsidRDefault="000745F7" w:rsidP="000745F7">
      <w:pPr>
        <w:jc w:val="right"/>
        <w:rPr>
          <w:color w:val="00B050"/>
          <w:sz w:val="28"/>
          <w:szCs w:val="28"/>
          <w:rtl/>
          <w:lang w:bidi="ar-JO"/>
        </w:rPr>
      </w:pPr>
      <w:r w:rsidRPr="003D1F2C">
        <w:rPr>
          <w:rFonts w:hint="cs"/>
          <w:color w:val="00B050"/>
          <w:sz w:val="28"/>
          <w:szCs w:val="28"/>
          <w:rtl/>
          <w:lang w:bidi="ar-JO"/>
        </w:rPr>
        <w:t>المواد المطلوبة :</w:t>
      </w:r>
    </w:p>
    <w:p w14:paraId="27DCA581" w14:textId="77777777" w:rsidR="000745F7" w:rsidRPr="00107EDB" w:rsidRDefault="000745F7" w:rsidP="000745F7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 w:rsidRPr="00107EDB">
        <w:rPr>
          <w:rFonts w:hint="cs"/>
          <w:sz w:val="28"/>
          <w:szCs w:val="28"/>
          <w:rtl/>
          <w:lang w:bidi="ar-JO"/>
        </w:rPr>
        <w:t xml:space="preserve">كرتون بني كرتون الشيبس أو المواد التموينية </w:t>
      </w:r>
      <w:r w:rsidR="00107EDB" w:rsidRPr="00107EDB">
        <w:rPr>
          <w:rFonts w:hint="cs"/>
          <w:sz w:val="28"/>
          <w:szCs w:val="28"/>
          <w:rtl/>
          <w:lang w:bidi="ar-JO"/>
        </w:rPr>
        <w:t xml:space="preserve">لإعادة تدويرها واستخدامها للاعمال الفنية </w:t>
      </w:r>
      <w:r w:rsidRPr="00107EDB">
        <w:rPr>
          <w:rFonts w:hint="cs"/>
          <w:sz w:val="28"/>
          <w:szCs w:val="28"/>
          <w:rtl/>
          <w:lang w:bidi="ar-JO"/>
        </w:rPr>
        <w:t>متوفر</w:t>
      </w:r>
      <w:r w:rsidR="00107EDB" w:rsidRPr="00107EDB">
        <w:rPr>
          <w:rFonts w:hint="cs"/>
          <w:sz w:val="28"/>
          <w:szCs w:val="28"/>
          <w:rtl/>
          <w:lang w:bidi="ar-JO"/>
        </w:rPr>
        <w:t>ة في البقالات المحيطة  من ا</w:t>
      </w:r>
      <w:r w:rsidRPr="00107EDB">
        <w:rPr>
          <w:rFonts w:hint="cs"/>
          <w:sz w:val="28"/>
          <w:szCs w:val="28"/>
          <w:rtl/>
          <w:lang w:bidi="ar-JO"/>
        </w:rPr>
        <w:t xml:space="preserve">لمنزل </w:t>
      </w:r>
      <w:r w:rsidR="00107EDB" w:rsidRPr="00107EDB">
        <w:rPr>
          <w:rFonts w:hint="cs"/>
          <w:sz w:val="28"/>
          <w:szCs w:val="28"/>
          <w:rtl/>
          <w:lang w:bidi="ar-JO"/>
        </w:rPr>
        <w:t xml:space="preserve">، المطلوب حجم </w:t>
      </w:r>
      <w:r w:rsidR="00107EDB" w:rsidRPr="00107EDB">
        <w:rPr>
          <w:sz w:val="28"/>
          <w:szCs w:val="28"/>
          <w:lang w:bidi="ar-JO"/>
        </w:rPr>
        <w:t>A4</w:t>
      </w:r>
    </w:p>
    <w:p w14:paraId="27DCA582" w14:textId="77777777" w:rsidR="00107EDB" w:rsidRPr="00107EDB" w:rsidRDefault="00107EDB" w:rsidP="00107EDB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 w:rsidRPr="00107EDB">
        <w:rPr>
          <w:rFonts w:hint="cs"/>
          <w:sz w:val="28"/>
          <w:szCs w:val="28"/>
          <w:rtl/>
          <w:lang w:bidi="ar-JO"/>
        </w:rPr>
        <w:t xml:space="preserve">مادة صمغية غراء </w:t>
      </w:r>
    </w:p>
    <w:p w14:paraId="27DCA583" w14:textId="77777777" w:rsidR="00107EDB" w:rsidRPr="00107EDB" w:rsidRDefault="00107EDB" w:rsidP="00107EDB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 w:rsidRPr="00107EDB">
        <w:rPr>
          <w:rFonts w:hint="cs"/>
          <w:sz w:val="28"/>
          <w:szCs w:val="28"/>
          <w:rtl/>
          <w:lang w:bidi="ar-JO"/>
        </w:rPr>
        <w:t>خيطان صوف</w:t>
      </w:r>
    </w:p>
    <w:p w14:paraId="27DCA584" w14:textId="77777777" w:rsidR="00107EDB" w:rsidRPr="00107EDB" w:rsidRDefault="00107EDB" w:rsidP="00107EDB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 w:rsidRPr="00107EDB">
        <w:rPr>
          <w:rFonts w:hint="cs"/>
          <w:sz w:val="28"/>
          <w:szCs w:val="28"/>
          <w:rtl/>
          <w:lang w:bidi="ar-JO"/>
        </w:rPr>
        <w:t xml:space="preserve">ورق قصدير </w:t>
      </w:r>
    </w:p>
    <w:p w14:paraId="27DCA585" w14:textId="77777777" w:rsidR="00107EDB" w:rsidRDefault="00107EDB" w:rsidP="00107EDB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 w:rsidRPr="00107EDB">
        <w:rPr>
          <w:rFonts w:hint="cs"/>
          <w:sz w:val="28"/>
          <w:szCs w:val="28"/>
          <w:rtl/>
          <w:lang w:bidi="ar-JO"/>
        </w:rPr>
        <w:t xml:space="preserve">ألوان مائية او فلوماستر </w:t>
      </w:r>
    </w:p>
    <w:p w14:paraId="27DCA586" w14:textId="77777777" w:rsidR="00AD6E43" w:rsidRPr="00107EDB" w:rsidRDefault="00AD6E43" w:rsidP="00AD6E43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مقص</w:t>
      </w:r>
    </w:p>
    <w:p w14:paraId="27DCA587" w14:textId="77777777" w:rsidR="00107EDB" w:rsidRPr="00107EDB" w:rsidRDefault="00107EDB" w:rsidP="00107EDB">
      <w:pPr>
        <w:pStyle w:val="ListParagraph"/>
        <w:bidi/>
        <w:rPr>
          <w:sz w:val="28"/>
          <w:szCs w:val="28"/>
          <w:rtl/>
          <w:lang w:bidi="ar-JO"/>
        </w:rPr>
      </w:pPr>
      <w:bookmarkStart w:id="0" w:name="_GoBack"/>
      <w:bookmarkEnd w:id="0"/>
    </w:p>
    <w:p w14:paraId="27DCA588" w14:textId="77777777" w:rsidR="000745F7" w:rsidRDefault="00AD6E43" w:rsidP="00AD6E43">
      <w:pPr>
        <w:jc w:val="right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الخطوة الأولى (1) : </w:t>
      </w:r>
      <w:r w:rsidR="000745F7" w:rsidRPr="00107EDB">
        <w:rPr>
          <w:rFonts w:hint="cs"/>
          <w:sz w:val="28"/>
          <w:szCs w:val="28"/>
          <w:rtl/>
          <w:lang w:bidi="ar-JO"/>
        </w:rPr>
        <w:t xml:space="preserve">الطالب أو الطالبة يحدد الصورة أو الرسمة التي يفضلها </w:t>
      </w:r>
    </w:p>
    <w:p w14:paraId="27DCA589" w14:textId="77777777" w:rsidR="00107EDB" w:rsidRDefault="00AD6E43" w:rsidP="000745F7">
      <w:pPr>
        <w:jc w:val="right"/>
        <w:rPr>
          <w:noProof/>
          <w:sz w:val="28"/>
          <w:szCs w:val="28"/>
          <w:rtl/>
        </w:rPr>
      </w:pPr>
      <w:r w:rsidRPr="00107EDB">
        <w:rPr>
          <w:rFonts w:hint="cs"/>
          <w:sz w:val="28"/>
          <w:szCs w:val="28"/>
          <w:rtl/>
          <w:lang w:bidi="ar-JO"/>
        </w:rPr>
        <w:t>يقوم / تقوم برسم النموذج</w:t>
      </w:r>
      <w:r>
        <w:rPr>
          <w:rFonts w:hint="cs"/>
          <w:sz w:val="28"/>
          <w:szCs w:val="28"/>
          <w:rtl/>
          <w:lang w:bidi="ar-JO"/>
        </w:rPr>
        <w:t xml:space="preserve"> </w:t>
      </w:r>
    </w:p>
    <w:p w14:paraId="27DCA58A" w14:textId="77777777" w:rsidR="00107EDB" w:rsidRPr="00107EDB" w:rsidRDefault="00107EDB" w:rsidP="000745F7">
      <w:pPr>
        <w:jc w:val="right"/>
        <w:rPr>
          <w:sz w:val="28"/>
          <w:szCs w:val="28"/>
          <w:rtl/>
          <w:lang w:bidi="ar-JO"/>
        </w:rPr>
      </w:pPr>
      <w:r w:rsidRPr="00107EDB">
        <w:rPr>
          <w:noProof/>
          <w:sz w:val="28"/>
          <w:szCs w:val="28"/>
        </w:rPr>
        <w:drawing>
          <wp:inline distT="0" distB="0" distL="0" distR="0" wp14:anchorId="27DCA5A4" wp14:editId="27DCA5A5">
            <wp:extent cx="2718966" cy="1943100"/>
            <wp:effectExtent l="0" t="0" r="5715" b="0"/>
            <wp:docPr id="3" name="Picture 3" descr="C:\Users\DELL\Desktop\caacc2bfbc1de9d03b6ae9ef9c8c6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caacc2bfbc1de9d03b6ae9ef9c8c65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9" t="11628" r="9007" b="6105"/>
                    <a:stretch/>
                  </pic:blipFill>
                  <pic:spPr bwMode="auto">
                    <a:xfrm>
                      <a:off x="0" y="0"/>
                      <a:ext cx="2729004" cy="19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CA58B" w14:textId="77777777" w:rsidR="000745F7" w:rsidRPr="00107EDB" w:rsidRDefault="000745F7" w:rsidP="000745F7">
      <w:pPr>
        <w:jc w:val="right"/>
        <w:rPr>
          <w:sz w:val="28"/>
          <w:szCs w:val="28"/>
          <w:rtl/>
          <w:lang w:bidi="ar-JO"/>
        </w:rPr>
      </w:pPr>
    </w:p>
    <w:p w14:paraId="27DCA58C" w14:textId="77777777" w:rsidR="000745F7" w:rsidRPr="00107EDB" w:rsidRDefault="00AD6E43" w:rsidP="00AD6E43">
      <w:pPr>
        <w:ind w:left="720"/>
        <w:jc w:val="right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الخطوة الثانية (2</w:t>
      </w:r>
      <w:r w:rsidR="000745F7" w:rsidRPr="00107EDB">
        <w:rPr>
          <w:rFonts w:hint="cs"/>
          <w:sz w:val="28"/>
          <w:szCs w:val="28"/>
          <w:rtl/>
          <w:lang w:bidi="ar-JO"/>
        </w:rPr>
        <w:t>) : يستخدم / تستخدم مادة الغراء في تحديد الرسمة كما موضح في الصورة أدناه</w:t>
      </w:r>
    </w:p>
    <w:p w14:paraId="27DCA58D" w14:textId="77777777" w:rsidR="000745F7" w:rsidRPr="00107EDB" w:rsidRDefault="000745F7" w:rsidP="000745F7">
      <w:pPr>
        <w:jc w:val="right"/>
        <w:rPr>
          <w:sz w:val="28"/>
          <w:szCs w:val="28"/>
          <w:rtl/>
          <w:lang w:bidi="ar-JO"/>
        </w:rPr>
      </w:pPr>
      <w:r w:rsidRPr="00107EDB">
        <w:rPr>
          <w:noProof/>
          <w:sz w:val="28"/>
          <w:szCs w:val="28"/>
        </w:rPr>
        <w:drawing>
          <wp:inline distT="0" distB="0" distL="0" distR="0" wp14:anchorId="27DCA5A6" wp14:editId="27DCA5A7">
            <wp:extent cx="2665968" cy="3279140"/>
            <wp:effectExtent l="0" t="0" r="1270" b="0"/>
            <wp:docPr id="1" name="Picture 1" descr="Index of /wp-content/uploads/2017/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x of /wp-content/uploads/2017/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0"/>
                    <a:stretch/>
                  </pic:blipFill>
                  <pic:spPr bwMode="auto">
                    <a:xfrm>
                      <a:off x="0" y="0"/>
                      <a:ext cx="2685033" cy="33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CA58E" w14:textId="77777777" w:rsidR="00AD6E43" w:rsidRPr="00107EDB" w:rsidRDefault="00AD6E43" w:rsidP="000745F7">
      <w:pPr>
        <w:jc w:val="right"/>
        <w:rPr>
          <w:noProof/>
          <w:sz w:val="28"/>
          <w:szCs w:val="28"/>
          <w:rtl/>
        </w:rPr>
      </w:pPr>
    </w:p>
    <w:p w14:paraId="27DCA58F" w14:textId="77777777" w:rsidR="000745F7" w:rsidRPr="00107EDB" w:rsidRDefault="000745F7" w:rsidP="00AD6E43">
      <w:pPr>
        <w:jc w:val="right"/>
        <w:rPr>
          <w:sz w:val="28"/>
          <w:szCs w:val="28"/>
          <w:rtl/>
          <w:lang w:bidi="ar-JO"/>
        </w:rPr>
      </w:pPr>
      <w:r w:rsidRPr="00107EDB">
        <w:rPr>
          <w:rFonts w:hint="cs"/>
          <w:sz w:val="28"/>
          <w:szCs w:val="28"/>
          <w:rtl/>
          <w:lang w:bidi="ar-JO"/>
        </w:rPr>
        <w:lastRenderedPageBreak/>
        <w:t>الخطوة الثا</w:t>
      </w:r>
      <w:r w:rsidR="00AD6E43">
        <w:rPr>
          <w:rFonts w:hint="cs"/>
          <w:sz w:val="28"/>
          <w:szCs w:val="28"/>
          <w:rtl/>
          <w:lang w:bidi="ar-JO"/>
        </w:rPr>
        <w:t>لث</w:t>
      </w:r>
      <w:r w:rsidRPr="00107EDB">
        <w:rPr>
          <w:rFonts w:hint="cs"/>
          <w:sz w:val="28"/>
          <w:szCs w:val="28"/>
          <w:rtl/>
          <w:lang w:bidi="ar-JO"/>
        </w:rPr>
        <w:t>ة (</w:t>
      </w:r>
      <w:r w:rsidR="00AD6E43">
        <w:rPr>
          <w:rFonts w:hint="cs"/>
          <w:sz w:val="28"/>
          <w:szCs w:val="28"/>
          <w:rtl/>
          <w:lang w:bidi="ar-JO"/>
        </w:rPr>
        <w:t>3</w:t>
      </w:r>
      <w:r w:rsidRPr="00107EDB">
        <w:rPr>
          <w:rFonts w:hint="cs"/>
          <w:sz w:val="28"/>
          <w:szCs w:val="28"/>
          <w:rtl/>
          <w:lang w:bidi="ar-JO"/>
        </w:rPr>
        <w:t>) : يتم لصق خيطان الصوف فوق المادة الصمغية الغراء كما موضح بالصورة أدناه</w:t>
      </w:r>
    </w:p>
    <w:p w14:paraId="27DCA590" w14:textId="77777777" w:rsidR="000745F7" w:rsidRPr="00107EDB" w:rsidRDefault="00AD6E43" w:rsidP="00AD6E43">
      <w:pPr>
        <w:jc w:val="right"/>
        <w:rPr>
          <w:sz w:val="28"/>
          <w:szCs w:val="28"/>
          <w:rtl/>
          <w:lang w:bidi="ar-JO"/>
        </w:rPr>
      </w:pPr>
      <w:r>
        <w:rPr>
          <w:rFonts w:hint="cs"/>
          <w:noProof/>
          <w:sz w:val="28"/>
          <w:szCs w:val="28"/>
          <w:rtl/>
        </w:rPr>
        <w:t xml:space="preserve">   </w:t>
      </w:r>
      <w:r w:rsidRPr="00107EDB">
        <w:rPr>
          <w:noProof/>
          <w:sz w:val="28"/>
          <w:szCs w:val="28"/>
        </w:rPr>
        <w:drawing>
          <wp:inline distT="0" distB="0" distL="0" distR="0" wp14:anchorId="27DCA5A8" wp14:editId="27DCA5A9">
            <wp:extent cx="2179320" cy="2711065"/>
            <wp:effectExtent l="0" t="0" r="0" b="0"/>
            <wp:docPr id="2" name="Picture 2" descr="C:\Users\DELL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age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1"/>
                    <a:stretch/>
                  </pic:blipFill>
                  <pic:spPr bwMode="auto">
                    <a:xfrm>
                      <a:off x="0" y="0"/>
                      <a:ext cx="2223185" cy="27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6E43">
        <w:rPr>
          <w:sz w:val="28"/>
          <w:szCs w:val="28"/>
          <w:lang w:bidi="ar-JO"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       </w:t>
      </w:r>
      <w:r>
        <w:rPr>
          <w:rFonts w:cs="Arial" w:hint="cs"/>
          <w:noProof/>
          <w:sz w:val="28"/>
          <w:szCs w:val="28"/>
          <w:rtl/>
        </w:rPr>
        <w:t xml:space="preserve">     </w:t>
      </w:r>
      <w:r w:rsidRPr="00AD6E43">
        <w:rPr>
          <w:noProof/>
          <w:sz w:val="28"/>
          <w:szCs w:val="28"/>
        </w:rPr>
        <w:drawing>
          <wp:inline distT="0" distB="0" distL="0" distR="0" wp14:anchorId="27DCA5AA" wp14:editId="27DCA5AB">
            <wp:extent cx="3286125" cy="2464594"/>
            <wp:effectExtent l="0" t="0" r="0" b="0"/>
            <wp:docPr id="4" name="Picture 4" descr="C:\Users\DELL\Desktop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4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45" cy="246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sz w:val="28"/>
          <w:szCs w:val="28"/>
          <w:rtl/>
        </w:rPr>
        <w:t xml:space="preserve">      </w:t>
      </w:r>
      <w:r>
        <w:rPr>
          <w:rFonts w:hint="cs"/>
          <w:noProof/>
          <w:sz w:val="28"/>
          <w:szCs w:val="28"/>
          <w:rtl/>
        </w:rPr>
        <w:t xml:space="preserve">      </w:t>
      </w:r>
    </w:p>
    <w:p w14:paraId="27DCA591" w14:textId="77777777" w:rsidR="000745F7" w:rsidRDefault="000745F7" w:rsidP="000745F7">
      <w:pPr>
        <w:jc w:val="right"/>
        <w:rPr>
          <w:sz w:val="28"/>
          <w:szCs w:val="28"/>
          <w:rtl/>
          <w:lang w:bidi="ar-JO"/>
        </w:rPr>
      </w:pPr>
    </w:p>
    <w:p w14:paraId="27DCA592" w14:textId="77777777" w:rsidR="00AD6E43" w:rsidRDefault="00AD6E43" w:rsidP="00612D6F">
      <w:pPr>
        <w:jc w:val="right"/>
        <w:rPr>
          <w:sz w:val="28"/>
          <w:szCs w:val="28"/>
          <w:rtl/>
          <w:lang w:bidi="ar-JO"/>
        </w:rPr>
      </w:pPr>
      <w:r>
        <w:rPr>
          <w:rFonts w:hint="cs"/>
          <w:noProof/>
          <w:sz w:val="28"/>
          <w:szCs w:val="28"/>
          <w:rtl/>
        </w:rPr>
        <w:t xml:space="preserve">  </w:t>
      </w:r>
      <w:r w:rsidR="00612D6F">
        <w:rPr>
          <w:noProof/>
        </w:rPr>
        <w:drawing>
          <wp:inline distT="0" distB="0" distL="0" distR="0" wp14:anchorId="27DCA5AC" wp14:editId="27DCA5AD">
            <wp:extent cx="2876550" cy="2154636"/>
            <wp:effectExtent l="0" t="0" r="0" b="0"/>
            <wp:docPr id="18" name="Picture 18" descr="a faithful attempt: Foil Embossing: tin foil and Shar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faithful attempt: Foil Embossing: tin foil and Sharp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77" cy="21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8"/>
          <w:szCs w:val="28"/>
          <w:rtl/>
        </w:rPr>
        <w:t xml:space="preserve"> </w:t>
      </w:r>
      <w:r w:rsidR="00612D6F">
        <w:rPr>
          <w:rFonts w:hint="cs"/>
          <w:noProof/>
          <w:sz w:val="28"/>
          <w:szCs w:val="28"/>
          <w:rtl/>
        </w:rPr>
        <w:t xml:space="preserve"> </w:t>
      </w:r>
      <w:r w:rsidR="00612D6F" w:rsidRPr="00AD6E43">
        <w:rPr>
          <w:noProof/>
          <w:sz w:val="28"/>
          <w:szCs w:val="28"/>
        </w:rPr>
        <w:t xml:space="preserve"> </w:t>
      </w:r>
      <w:r w:rsidRPr="00AD6E43">
        <w:rPr>
          <w:noProof/>
          <w:sz w:val="28"/>
          <w:szCs w:val="28"/>
        </w:rPr>
        <w:drawing>
          <wp:inline distT="0" distB="0" distL="0" distR="0" wp14:anchorId="27DCA5AE" wp14:editId="27DCA5AF">
            <wp:extent cx="3223260" cy="2209800"/>
            <wp:effectExtent l="0" t="0" r="0" b="0"/>
            <wp:docPr id="6" name="Picture 6" descr="C:\Users\DELL\Desktop\foil-embossing-with-free-partridge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foil-embossing-with-free-partridge-patter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9"/>
                    <a:stretch/>
                  </pic:blipFill>
                  <pic:spPr bwMode="auto">
                    <a:xfrm>
                      <a:off x="0" y="0"/>
                      <a:ext cx="3231092" cy="22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CA593" w14:textId="77777777" w:rsidR="00AD6E43" w:rsidRPr="00107EDB" w:rsidRDefault="00AD6E43" w:rsidP="000745F7">
      <w:pPr>
        <w:jc w:val="right"/>
        <w:rPr>
          <w:sz w:val="28"/>
          <w:szCs w:val="28"/>
          <w:rtl/>
          <w:lang w:bidi="ar-JO"/>
        </w:rPr>
      </w:pPr>
    </w:p>
    <w:p w14:paraId="27DCA594" w14:textId="77777777" w:rsidR="000745F7" w:rsidRDefault="000745F7" w:rsidP="00AD6E43">
      <w:pPr>
        <w:jc w:val="right"/>
        <w:rPr>
          <w:sz w:val="28"/>
          <w:szCs w:val="28"/>
          <w:rtl/>
          <w:lang w:bidi="ar-JO"/>
        </w:rPr>
      </w:pPr>
      <w:r w:rsidRPr="00107EDB">
        <w:rPr>
          <w:rFonts w:hint="cs"/>
          <w:sz w:val="28"/>
          <w:szCs w:val="28"/>
          <w:rtl/>
          <w:lang w:bidi="ar-JO"/>
        </w:rPr>
        <w:t>الخطوة ال</w:t>
      </w:r>
      <w:r w:rsidR="00AD6E43">
        <w:rPr>
          <w:rFonts w:hint="cs"/>
          <w:sz w:val="28"/>
          <w:szCs w:val="28"/>
          <w:rtl/>
          <w:lang w:bidi="ar-JO"/>
        </w:rPr>
        <w:t>رابع</w:t>
      </w:r>
      <w:r w:rsidRPr="00107EDB">
        <w:rPr>
          <w:rFonts w:hint="cs"/>
          <w:sz w:val="28"/>
          <w:szCs w:val="28"/>
          <w:rtl/>
          <w:lang w:bidi="ar-JO"/>
        </w:rPr>
        <w:t xml:space="preserve"> </w:t>
      </w:r>
      <w:r w:rsidR="00107EDB">
        <w:rPr>
          <w:rFonts w:hint="cs"/>
          <w:sz w:val="28"/>
          <w:szCs w:val="28"/>
          <w:rtl/>
          <w:lang w:bidi="ar-JO"/>
        </w:rPr>
        <w:t>(</w:t>
      </w:r>
      <w:r w:rsidR="00AD6E43">
        <w:rPr>
          <w:rFonts w:hint="cs"/>
          <w:sz w:val="28"/>
          <w:szCs w:val="28"/>
          <w:rtl/>
          <w:lang w:bidi="ar-JO"/>
        </w:rPr>
        <w:t>4</w:t>
      </w:r>
      <w:r w:rsidR="00107EDB">
        <w:rPr>
          <w:rFonts w:hint="cs"/>
          <w:sz w:val="28"/>
          <w:szCs w:val="28"/>
          <w:rtl/>
          <w:lang w:bidi="ar-JO"/>
        </w:rPr>
        <w:t xml:space="preserve">) : </w:t>
      </w:r>
      <w:r w:rsidR="00AD6E43">
        <w:rPr>
          <w:rFonts w:hint="cs"/>
          <w:sz w:val="28"/>
          <w:szCs w:val="28"/>
          <w:rtl/>
          <w:lang w:bidi="ar-JO"/>
        </w:rPr>
        <w:t xml:space="preserve">يتم تغطية الرسمة بخطواتها السابقة بورق القصدير بطريقة مرتبة بحيث تكون ورقة القصدير اكبر قليلا من الكرتونة المخصصة للرسم وتطوى من الاطراف كما في الصورة أدناه </w:t>
      </w:r>
    </w:p>
    <w:p w14:paraId="27DCA595" w14:textId="77777777" w:rsidR="00461B2C" w:rsidRDefault="00AD6E43" w:rsidP="00AD6E43">
      <w:pPr>
        <w:jc w:val="right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 </w:t>
      </w:r>
      <w:r w:rsidRPr="00AD6E43">
        <w:rPr>
          <w:noProof/>
          <w:sz w:val="28"/>
          <w:szCs w:val="28"/>
        </w:rPr>
        <w:drawing>
          <wp:inline distT="0" distB="0" distL="0" distR="0" wp14:anchorId="27DCA5B0" wp14:editId="27DCA5B1">
            <wp:extent cx="2717800" cy="2038350"/>
            <wp:effectExtent l="0" t="0" r="6350" b="0"/>
            <wp:docPr id="7" name="Picture 7" descr="C:\Users\DELL\Desktop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MG_4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E43">
        <w:rPr>
          <w:sz w:val="28"/>
          <w:szCs w:val="28"/>
          <w:lang w:bidi="ar-JO"/>
        </w:rPr>
        <w:t xml:space="preserve"> </w:t>
      </w:r>
      <w:r>
        <w:rPr>
          <w:rFonts w:hint="cs"/>
          <w:noProof/>
          <w:sz w:val="28"/>
          <w:szCs w:val="28"/>
          <w:rtl/>
        </w:rPr>
        <w:t xml:space="preserve">          </w:t>
      </w:r>
      <w:r>
        <w:rPr>
          <w:rFonts w:cs="Arial" w:hint="cs"/>
          <w:noProof/>
          <w:sz w:val="28"/>
          <w:szCs w:val="28"/>
          <w:rtl/>
        </w:rPr>
        <w:t xml:space="preserve">   </w:t>
      </w:r>
      <w:r w:rsidRPr="00AD6E43">
        <w:rPr>
          <w:rFonts w:cs="Arial"/>
          <w:noProof/>
          <w:sz w:val="28"/>
          <w:szCs w:val="28"/>
          <w:rtl/>
        </w:rPr>
        <w:drawing>
          <wp:inline distT="0" distB="0" distL="0" distR="0" wp14:anchorId="27DCA5B2" wp14:editId="27DCA5B3">
            <wp:extent cx="2752725" cy="2061887"/>
            <wp:effectExtent l="0" t="0" r="0" b="0"/>
            <wp:docPr id="8" name="Picture 8" descr="C:\Users\DELL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35" cy="207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A596" w14:textId="77777777" w:rsidR="00AD6E43" w:rsidRDefault="00AD6E43" w:rsidP="00461B2C">
      <w:pPr>
        <w:jc w:val="right"/>
        <w:rPr>
          <w:sz w:val="28"/>
          <w:szCs w:val="28"/>
          <w:rtl/>
          <w:lang w:bidi="ar-JO"/>
        </w:rPr>
      </w:pPr>
    </w:p>
    <w:p w14:paraId="27DCA597" w14:textId="77777777" w:rsidR="00461B2C" w:rsidRDefault="00461B2C" w:rsidP="00461B2C">
      <w:pPr>
        <w:jc w:val="right"/>
        <w:rPr>
          <w:sz w:val="28"/>
          <w:szCs w:val="28"/>
          <w:rtl/>
          <w:lang w:bidi="ar-JO"/>
        </w:rPr>
      </w:pPr>
    </w:p>
    <w:p w14:paraId="27DCA598" w14:textId="77777777" w:rsidR="00461B2C" w:rsidRDefault="00461B2C" w:rsidP="00461B2C">
      <w:pPr>
        <w:jc w:val="right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lastRenderedPageBreak/>
        <w:t xml:space="preserve">الخطوة الخامسة (5) : بأصابع اليد فوق ورقة القصدير نقوم بتحديد الرسمة المغطى بورقة القصدير كما في الصورة أدناه </w:t>
      </w:r>
    </w:p>
    <w:p w14:paraId="27DCA599" w14:textId="77777777" w:rsidR="00461B2C" w:rsidRDefault="00461B2C" w:rsidP="00461B2C">
      <w:pPr>
        <w:jc w:val="right"/>
        <w:rPr>
          <w:sz w:val="28"/>
          <w:szCs w:val="28"/>
          <w:rtl/>
          <w:lang w:bidi="ar-JO"/>
        </w:rPr>
      </w:pPr>
      <w:r w:rsidRPr="00461B2C">
        <w:rPr>
          <w:noProof/>
          <w:sz w:val="28"/>
          <w:szCs w:val="28"/>
        </w:rPr>
        <w:drawing>
          <wp:inline distT="0" distB="0" distL="0" distR="0" wp14:anchorId="27DCA5B4" wp14:editId="27DCA5B5">
            <wp:extent cx="2905125" cy="2176040"/>
            <wp:effectExtent l="0" t="0" r="0" b="0"/>
            <wp:docPr id="10" name="Picture 10" descr="C:\Users\DELL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67" cy="218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B2C">
        <w:rPr>
          <w:sz w:val="28"/>
          <w:szCs w:val="28"/>
          <w:lang w:bidi="ar-JO"/>
        </w:rPr>
        <w:t xml:space="preserve"> </w:t>
      </w:r>
      <w:r w:rsidRPr="00461B2C">
        <w:rPr>
          <w:noProof/>
          <w:sz w:val="28"/>
          <w:szCs w:val="28"/>
        </w:rPr>
        <w:drawing>
          <wp:inline distT="0" distB="0" distL="0" distR="0" wp14:anchorId="27DCA5B6" wp14:editId="27DCA5B7">
            <wp:extent cx="3574243" cy="2156460"/>
            <wp:effectExtent l="0" t="0" r="7620" b="0"/>
            <wp:docPr id="9" name="Picture 9" descr="C:\Users\DELL\Desktop\Aluminum-foil-painting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Aluminum-foil-paintings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2"/>
                    <a:stretch/>
                  </pic:blipFill>
                  <pic:spPr bwMode="auto">
                    <a:xfrm>
                      <a:off x="0" y="0"/>
                      <a:ext cx="3599834" cy="21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CA59A" w14:textId="77777777" w:rsidR="00461B2C" w:rsidRDefault="00461B2C" w:rsidP="00461B2C">
      <w:pPr>
        <w:jc w:val="center"/>
        <w:rPr>
          <w:sz w:val="28"/>
          <w:szCs w:val="28"/>
          <w:rtl/>
          <w:lang w:bidi="ar-JO"/>
        </w:rPr>
      </w:pPr>
      <w:r>
        <w:rPr>
          <w:noProof/>
        </w:rPr>
        <w:drawing>
          <wp:inline distT="0" distB="0" distL="0" distR="0" wp14:anchorId="27DCA5B8" wp14:editId="27DCA5B9">
            <wp:extent cx="2867025" cy="2150269"/>
            <wp:effectExtent l="0" t="0" r="0" b="2540"/>
            <wp:docPr id="11" name="Picture 11" descr="Embossed Foil Wall Art : 5 Steps (with Pictures) - Instruc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ossed Foil Wall Art : 5 Steps (with Pictures) - Instructab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96" cy="21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A59B" w14:textId="77777777" w:rsidR="00461B2C" w:rsidRDefault="00461B2C" w:rsidP="00461B2C">
      <w:pPr>
        <w:rPr>
          <w:sz w:val="28"/>
          <w:szCs w:val="28"/>
          <w:rtl/>
          <w:lang w:bidi="ar-JO"/>
        </w:rPr>
      </w:pPr>
    </w:p>
    <w:p w14:paraId="27DCA59C" w14:textId="77777777" w:rsidR="00461B2C" w:rsidRDefault="00461B2C" w:rsidP="00461B2C">
      <w:pPr>
        <w:jc w:val="right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الخطوة السادسة (6) : نقوم تلوين الرسمة الظاهرة لنا من خلال ورق القصدير بألوان مائية أو فلوماستر </w:t>
      </w:r>
    </w:p>
    <w:p w14:paraId="27DCA59D" w14:textId="77777777" w:rsidR="00461B2C" w:rsidRDefault="00461B2C" w:rsidP="00461B2C">
      <w:pPr>
        <w:jc w:val="right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    </w:t>
      </w:r>
      <w:r w:rsidRPr="00461B2C">
        <w:rPr>
          <w:rFonts w:cs="Arial"/>
          <w:noProof/>
          <w:sz w:val="28"/>
          <w:szCs w:val="28"/>
          <w:rtl/>
        </w:rPr>
        <w:drawing>
          <wp:inline distT="0" distB="0" distL="0" distR="0" wp14:anchorId="27DCA5BA" wp14:editId="27DCA5BB">
            <wp:extent cx="2695575" cy="2019079"/>
            <wp:effectExtent l="0" t="0" r="0" b="635"/>
            <wp:docPr id="13" name="Picture 13" descr="C:\Users\DELL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16" cy="20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B2C">
        <w:rPr>
          <w:sz w:val="28"/>
          <w:szCs w:val="28"/>
          <w:lang w:bidi="ar-JO"/>
        </w:rPr>
        <w:t xml:space="preserve"> </w:t>
      </w:r>
      <w:r w:rsidRPr="00461B2C">
        <w:rPr>
          <w:noProof/>
          <w:sz w:val="28"/>
          <w:szCs w:val="28"/>
        </w:rPr>
        <w:drawing>
          <wp:inline distT="0" distB="0" distL="0" distR="0" wp14:anchorId="27DCA5BC" wp14:editId="27DCA5BD">
            <wp:extent cx="2717375" cy="2038350"/>
            <wp:effectExtent l="0" t="0" r="6985" b="0"/>
            <wp:docPr id="12" name="Picture 12" descr="C:\Users\DELL\Desktop\f8cc8785c655d8e7d682121b94b83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f8cc8785c655d8e7d682121b94b83f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67" cy="20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A59E" w14:textId="77777777" w:rsidR="00612D6F" w:rsidRDefault="00612D6F" w:rsidP="00461B2C">
      <w:pPr>
        <w:jc w:val="right"/>
        <w:rPr>
          <w:sz w:val="28"/>
          <w:szCs w:val="28"/>
          <w:rtl/>
          <w:lang w:bidi="ar-JO"/>
        </w:rPr>
      </w:pPr>
    </w:p>
    <w:p w14:paraId="27DCA59F" w14:textId="77777777" w:rsidR="00612D6F" w:rsidRDefault="00612D6F" w:rsidP="00461B2C">
      <w:pPr>
        <w:jc w:val="right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هناك نماذج كثيرة ملهمة قد تساعدنا في تطبيق هذا النشاط وتطويرأعمالنا الفنية والارتقاء بمستواها </w:t>
      </w:r>
    </w:p>
    <w:p w14:paraId="27DCA5A0" w14:textId="77777777" w:rsidR="00F63F69" w:rsidRDefault="00612D6F" w:rsidP="00612D6F">
      <w:pPr>
        <w:jc w:val="right"/>
        <w:rPr>
          <w:noProof/>
          <w:rtl/>
        </w:rPr>
      </w:pPr>
      <w:r>
        <w:rPr>
          <w:rFonts w:hint="cs"/>
          <w:noProof/>
          <w:rtl/>
        </w:rPr>
        <w:lastRenderedPageBreak/>
        <w:t xml:space="preserve">     </w:t>
      </w:r>
      <w:r>
        <w:rPr>
          <w:noProof/>
        </w:rPr>
        <w:drawing>
          <wp:inline distT="0" distB="0" distL="0" distR="0" wp14:anchorId="27DCA5BE" wp14:editId="27DCA5BF">
            <wp:extent cx="2171513" cy="3303275"/>
            <wp:effectExtent l="0" t="0" r="635" b="0"/>
            <wp:docPr id="17" name="Picture 17" descr="KIDS SUMMER CAMP ONLINE - NSUMC Children Faith Formation | Foil art, Tin  foil art, Elementary art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DS SUMMER CAMP ONLINE - NSUMC Children Faith Formation | Foil art, Tin  foil art, Elementary art projec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184" cy="331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</w:t>
      </w:r>
      <w:r w:rsidRPr="00612D6F">
        <w:rPr>
          <w:noProof/>
          <w:sz w:val="28"/>
          <w:szCs w:val="28"/>
        </w:rPr>
        <w:t xml:space="preserve"> </w:t>
      </w:r>
      <w:r>
        <w:rPr>
          <w:rFonts w:hint="cs"/>
          <w:noProof/>
          <w:rtl/>
        </w:rPr>
        <w:t xml:space="preserve">  </w:t>
      </w:r>
      <w:r>
        <w:rPr>
          <w:noProof/>
        </w:rPr>
        <w:drawing>
          <wp:inline distT="0" distB="0" distL="0" distR="0" wp14:anchorId="27DCA5C0" wp14:editId="27DCA5C1">
            <wp:extent cx="2428674" cy="3004971"/>
            <wp:effectExtent l="0" t="0" r="0" b="5080"/>
            <wp:docPr id="15" name="Picture 15" descr="64 Foil &amp; Sharpies ideas | foil art, art lessons, kids art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4 Foil &amp; Sharpies ideas | foil art, art lessons, kids art projec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17" cy="30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</w:t>
      </w:r>
      <w:r w:rsidRPr="00612D6F">
        <w:rPr>
          <w:noProof/>
          <w:sz w:val="28"/>
          <w:szCs w:val="28"/>
        </w:rPr>
        <w:drawing>
          <wp:inline distT="0" distB="0" distL="0" distR="0" wp14:anchorId="27DCA5C2" wp14:editId="27DCA5C3">
            <wp:extent cx="3438525" cy="2520511"/>
            <wp:effectExtent l="0" t="0" r="0" b="0"/>
            <wp:docPr id="14" name="Picture 14" descr="C:\Users\DELL\Desktop\f3b605c51c7f81beb176981c4d31a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f3b605c51c7f81beb176981c4d31a0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91"/>
                    <a:stretch/>
                  </pic:blipFill>
                  <pic:spPr bwMode="auto">
                    <a:xfrm>
                      <a:off x="0" y="0"/>
                      <a:ext cx="3439574" cy="25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CA5C4" wp14:editId="27DCA5C5">
            <wp:extent cx="3570409" cy="2009140"/>
            <wp:effectExtent l="0" t="0" r="0" b="0"/>
            <wp:docPr id="5" name="Picture 5" descr="How To Make Colourful Embossed Foil Art | Mary Frances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Make Colourful Embossed Foil Art | Mary Frances Trus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95" cy="20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D6F">
        <w:rPr>
          <w:noProof/>
        </w:rPr>
        <w:t xml:space="preserve"> </w:t>
      </w:r>
      <w:r w:rsidR="00F63F69">
        <w:rPr>
          <w:rFonts w:hint="cs"/>
          <w:noProof/>
          <w:rtl/>
        </w:rPr>
        <w:t xml:space="preserve">  </w:t>
      </w:r>
    </w:p>
    <w:p w14:paraId="27DCA5A1" w14:textId="77777777" w:rsidR="00612D6F" w:rsidRDefault="00612D6F" w:rsidP="00612D6F">
      <w:pPr>
        <w:jc w:val="right"/>
        <w:rPr>
          <w:noProof/>
          <w:rtl/>
        </w:rPr>
      </w:pPr>
      <w:r>
        <w:rPr>
          <w:noProof/>
        </w:rPr>
        <w:drawing>
          <wp:inline distT="0" distB="0" distL="0" distR="0" wp14:anchorId="27DCA5C6" wp14:editId="27DCA5C7">
            <wp:extent cx="2581275" cy="3451705"/>
            <wp:effectExtent l="0" t="0" r="0" b="0"/>
            <wp:docPr id="19" name="Picture 19" descr="Tin Foil Art - such beautiful results! | Tin foil art, Aluminum foil art, Tin  foil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n Foil Art - such beautiful results! | Tin foil art, Aluminum foil art, Tin  foil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587" b="3569"/>
                    <a:stretch/>
                  </pic:blipFill>
                  <pic:spPr bwMode="auto">
                    <a:xfrm>
                      <a:off x="0" y="0"/>
                      <a:ext cx="2603757" cy="34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63F69">
        <w:rPr>
          <w:rFonts w:hint="cs"/>
          <w:noProof/>
          <w:rtl/>
        </w:rPr>
        <w:t xml:space="preserve">                       </w:t>
      </w:r>
      <w:r>
        <w:rPr>
          <w:noProof/>
        </w:rPr>
        <w:drawing>
          <wp:inline distT="0" distB="0" distL="0" distR="0" wp14:anchorId="27DCA5C8" wp14:editId="27DCA5C9">
            <wp:extent cx="2291998" cy="3057525"/>
            <wp:effectExtent l="0" t="0" r="0" b="0"/>
            <wp:docPr id="16" name="Picture 16" descr="Pin on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Craft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04" cy="30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D6F">
        <w:rPr>
          <w:noProof/>
          <w:sz w:val="28"/>
          <w:szCs w:val="28"/>
        </w:rPr>
        <w:t xml:space="preserve"> </w:t>
      </w:r>
    </w:p>
    <w:p w14:paraId="27DCA5A2" w14:textId="77777777" w:rsidR="00612D6F" w:rsidRDefault="00612D6F" w:rsidP="00461B2C">
      <w:pPr>
        <w:jc w:val="right"/>
        <w:rPr>
          <w:noProof/>
          <w:rtl/>
        </w:rPr>
      </w:pPr>
    </w:p>
    <w:p w14:paraId="27DCA5A3" w14:textId="77777777" w:rsidR="00612D6F" w:rsidRPr="00612D6F" w:rsidRDefault="00612D6F" w:rsidP="00612D6F">
      <w:pPr>
        <w:jc w:val="right"/>
        <w:rPr>
          <w:noProof/>
          <w:rtl/>
        </w:rPr>
      </w:pPr>
      <w:r>
        <w:rPr>
          <w:rFonts w:hint="cs"/>
          <w:noProof/>
          <w:rtl/>
        </w:rPr>
        <w:t xml:space="preserve">  </w:t>
      </w:r>
    </w:p>
    <w:sectPr w:rsidR="00612D6F" w:rsidRPr="00612D6F" w:rsidSect="00107ED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CA5CC" w14:textId="77777777" w:rsidR="003F1078" w:rsidRDefault="003F1078" w:rsidP="00461B2C">
      <w:pPr>
        <w:spacing w:after="0" w:line="240" w:lineRule="auto"/>
      </w:pPr>
      <w:r>
        <w:separator/>
      </w:r>
    </w:p>
  </w:endnote>
  <w:endnote w:type="continuationSeparator" w:id="0">
    <w:p w14:paraId="27DCA5CD" w14:textId="77777777" w:rsidR="003F1078" w:rsidRDefault="003F1078" w:rsidP="0046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CA5CA" w14:textId="77777777" w:rsidR="003F1078" w:rsidRDefault="003F1078" w:rsidP="00461B2C">
      <w:pPr>
        <w:spacing w:after="0" w:line="240" w:lineRule="auto"/>
      </w:pPr>
      <w:r>
        <w:separator/>
      </w:r>
    </w:p>
  </w:footnote>
  <w:footnote w:type="continuationSeparator" w:id="0">
    <w:p w14:paraId="27DCA5CB" w14:textId="77777777" w:rsidR="003F1078" w:rsidRDefault="003F1078" w:rsidP="00461B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7D72E8"/>
    <w:multiLevelType w:val="hybridMultilevel"/>
    <w:tmpl w:val="891435FA"/>
    <w:lvl w:ilvl="0" w:tplc="74543D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5F7"/>
    <w:rsid w:val="000745F7"/>
    <w:rsid w:val="00107EDB"/>
    <w:rsid w:val="003D1F2C"/>
    <w:rsid w:val="003F1078"/>
    <w:rsid w:val="00461B2C"/>
    <w:rsid w:val="00562DD9"/>
    <w:rsid w:val="00612D6F"/>
    <w:rsid w:val="00AD6E43"/>
    <w:rsid w:val="00F6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CA57F"/>
  <w15:chartTrackingRefBased/>
  <w15:docId w15:val="{2036DAEC-E164-42B1-91DE-EE226D58D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5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1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B2C"/>
  </w:style>
  <w:style w:type="paragraph" w:styleId="Footer">
    <w:name w:val="footer"/>
    <w:basedOn w:val="Normal"/>
    <w:link w:val="FooterChar"/>
    <w:uiPriority w:val="99"/>
    <w:unhideWhenUsed/>
    <w:rsid w:val="00461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96A07A7D081C4F9344864E0130F7F3" ma:contentTypeVersion="14" ma:contentTypeDescription="Creare un nuovo documento." ma:contentTypeScope="" ma:versionID="dd64258025cc10eefd4474dd779175d0">
  <xsd:schema xmlns:xsd="http://www.w3.org/2001/XMLSchema" xmlns:xs="http://www.w3.org/2001/XMLSchema" xmlns:p="http://schemas.microsoft.com/office/2006/metadata/properties" xmlns:ns3="3b174f16-2316-4f96-afd8-c9090251fac3" xmlns:ns4="8e4e2619-085b-4caf-abb4-b49bfef39d75" targetNamespace="http://schemas.microsoft.com/office/2006/metadata/properties" ma:root="true" ma:fieldsID="94f24986ae1b02e652802014e499ccbc" ns3:_="" ns4:_="">
    <xsd:import namespace="3b174f16-2316-4f96-afd8-c9090251fac3"/>
    <xsd:import namespace="8e4e2619-085b-4caf-abb4-b49bfef39d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74f16-2316-4f96-afd8-c9090251f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e2619-085b-4caf-abb4-b49bfef39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91E915-106E-4F4F-B94E-659D173420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174f16-2316-4f96-afd8-c9090251fac3"/>
    <ds:schemaRef ds:uri="8e4e2619-085b-4caf-abb4-b49bfef39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58730F-8489-48A5-BA29-2F46F210BF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F6B64A-A748-4E76-BC54-9953C4A31731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8e4e2619-085b-4caf-abb4-b49bfef39d75"/>
    <ds:schemaRef ds:uri="http://schemas.microsoft.com/office/infopath/2007/PartnerControls"/>
    <ds:schemaRef ds:uri="3b174f16-2316-4f96-afd8-c9090251fac3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Hikmat Hindyeh</cp:lastModifiedBy>
  <cp:revision>2</cp:revision>
  <dcterms:created xsi:type="dcterms:W3CDTF">2022-09-29T11:03:00Z</dcterms:created>
  <dcterms:modified xsi:type="dcterms:W3CDTF">2022-09-29T11:03:00Z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0x0101005996A07A7D081C4F9344864E0130F7F3</vt:lpwstr>
  </property>
</Properties>
</file>